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45" w:rsidRDefault="00EB4745" w:rsidP="00EB4745">
      <w:pPr>
        <w:spacing w:after="0" w:line="240" w:lineRule="auto"/>
        <w:ind w:firstLine="227"/>
        <w:rPr>
          <w:sz w:val="28"/>
          <w:szCs w:val="28"/>
        </w:rPr>
      </w:pPr>
      <w:r>
        <w:rPr>
          <w:sz w:val="28"/>
          <w:szCs w:val="28"/>
        </w:rPr>
        <w:t>Два друга становятся жертвами внезапно начавшейся ядерной войны и получают шанс прожить жизнь заново и изменить историю.</w:t>
      </w:r>
    </w:p>
    <w:p w:rsidR="00D301B5" w:rsidRDefault="002300C5" w:rsidP="00546BA8">
      <w:pPr>
        <w:spacing w:after="0" w:line="240" w:lineRule="auto"/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02C25" w:rsidRDefault="002300C5" w:rsidP="00802C25">
      <w:pPr>
        <w:spacing w:after="0" w:line="240" w:lineRule="auto"/>
        <w:ind w:firstLine="227"/>
        <w:rPr>
          <w:sz w:val="28"/>
          <w:szCs w:val="28"/>
        </w:rPr>
      </w:pPr>
      <w:r>
        <w:rPr>
          <w:sz w:val="28"/>
          <w:szCs w:val="28"/>
        </w:rPr>
        <w:t xml:space="preserve">Москва, 2012 год. Два друга становятся одними из миллионов жертв внезапно начавшейся ядерной войны, но получают шанс изменить мир и прожить свою жизнь заново. </w:t>
      </w:r>
      <w:r w:rsidR="00802C25">
        <w:rPr>
          <w:sz w:val="28"/>
          <w:szCs w:val="28"/>
        </w:rPr>
        <w:t>Как и другие заново живущие, они попадают в институт времени и узнают там, что война началась из-за нарушения равновесия Добра и Зла. Чтобы предотвратить войну, друзьям приходится измениться и отправиться в путь к Скале Времени и попытаться разрушить Кристалл Зла.</w:t>
      </w:r>
    </w:p>
    <w:p w:rsidR="00802C25" w:rsidRDefault="00802C25" w:rsidP="00802C25">
      <w:pPr>
        <w:spacing w:after="0" w:line="240" w:lineRule="auto"/>
        <w:rPr>
          <w:sz w:val="28"/>
          <w:szCs w:val="28"/>
        </w:rPr>
      </w:pPr>
    </w:p>
    <w:p w:rsidR="00802C25" w:rsidRPr="00802C25" w:rsidRDefault="00802C25" w:rsidP="00802C25">
      <w:pPr>
        <w:spacing w:after="0" w:line="240" w:lineRule="auto"/>
        <w:rPr>
          <w:i/>
          <w:sz w:val="20"/>
          <w:szCs w:val="20"/>
        </w:rPr>
      </w:pPr>
      <w:r w:rsidRPr="00802C25">
        <w:rPr>
          <w:i/>
          <w:sz w:val="20"/>
          <w:szCs w:val="20"/>
        </w:rPr>
        <w:t>Пролог. Старая жизнь, знакомство с героями.</w:t>
      </w:r>
    </w:p>
    <w:p w:rsidR="00802C25" w:rsidRPr="00802C25" w:rsidRDefault="00802C25" w:rsidP="00802C25">
      <w:pPr>
        <w:spacing w:after="0" w:line="240" w:lineRule="auto"/>
        <w:rPr>
          <w:i/>
          <w:sz w:val="20"/>
          <w:szCs w:val="20"/>
        </w:rPr>
      </w:pPr>
      <w:r w:rsidRPr="00802C25">
        <w:rPr>
          <w:i/>
          <w:sz w:val="20"/>
          <w:szCs w:val="20"/>
        </w:rPr>
        <w:t>Первая часть. Новая жизнь, институт реинкарнаций.</w:t>
      </w:r>
    </w:p>
    <w:p w:rsidR="00802C25" w:rsidRPr="00802C25" w:rsidRDefault="00802C25" w:rsidP="00802C25">
      <w:pPr>
        <w:spacing w:after="0" w:line="240" w:lineRule="auto"/>
        <w:rPr>
          <w:i/>
          <w:sz w:val="20"/>
          <w:szCs w:val="20"/>
        </w:rPr>
      </w:pPr>
      <w:r w:rsidRPr="00802C25">
        <w:rPr>
          <w:i/>
          <w:sz w:val="20"/>
          <w:szCs w:val="20"/>
        </w:rPr>
        <w:t>Вторая часть. Поход к Скале Времени</w:t>
      </w:r>
    </w:p>
    <w:p w:rsidR="00802C25" w:rsidRPr="00802C25" w:rsidRDefault="00802C25" w:rsidP="00802C25">
      <w:pPr>
        <w:spacing w:after="0" w:line="240" w:lineRule="auto"/>
        <w:rPr>
          <w:i/>
          <w:color w:val="D9D9D9" w:themeColor="background1" w:themeShade="D9"/>
          <w:sz w:val="20"/>
          <w:szCs w:val="20"/>
        </w:rPr>
      </w:pPr>
      <w:r w:rsidRPr="00802C25">
        <w:rPr>
          <w:i/>
          <w:sz w:val="20"/>
          <w:szCs w:val="20"/>
        </w:rPr>
        <w:t>Эпилог. После похода к Скале Времени</w:t>
      </w:r>
    </w:p>
    <w:p w:rsidR="002300C5" w:rsidRPr="00546BA8" w:rsidRDefault="00546BA8" w:rsidP="00EB4745">
      <w:pPr>
        <w:spacing w:after="0" w:line="240" w:lineRule="auto"/>
        <w:ind w:firstLine="227"/>
        <w:rPr>
          <w:color w:val="D9D9D9" w:themeColor="background1" w:themeShade="D9"/>
          <w:sz w:val="28"/>
          <w:szCs w:val="28"/>
        </w:rPr>
      </w:pPr>
      <w:r w:rsidRPr="00546BA8">
        <w:rPr>
          <w:color w:val="D9D9D9" w:themeColor="background1" w:themeShade="D9"/>
          <w:sz w:val="28"/>
          <w:szCs w:val="28"/>
        </w:rPr>
        <w:t>. Герои пытаются спастись в глубокой Сибири и организовать подобие городской жизни. Сумеют ли они преодолеть радиацию и врагов?</w:t>
      </w: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D09B4" w:rsidRPr="005A2E85" w:rsidRDefault="008D09B4" w:rsidP="008D09B4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85">
        <w:rPr>
          <w:rFonts w:ascii="Times New Roman" w:hAnsi="Times New Roman" w:cs="Times New Roman"/>
          <w:i/>
          <w:sz w:val="24"/>
          <w:szCs w:val="24"/>
        </w:rPr>
        <w:t xml:space="preserve">Современная Москва, обычный спальный район. Ситуация в мире становится очень напряженной, переговоры о мире в одной из ближневосточных стран переходят в начало третьей мировой войны. </w:t>
      </w:r>
    </w:p>
    <w:p w:rsidR="008D09B4" w:rsidRPr="005A2E85" w:rsidRDefault="008D09B4" w:rsidP="008D09B4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85">
        <w:rPr>
          <w:rFonts w:ascii="Times New Roman" w:hAnsi="Times New Roman" w:cs="Times New Roman"/>
          <w:i/>
          <w:sz w:val="24"/>
          <w:szCs w:val="24"/>
        </w:rPr>
        <w:t xml:space="preserve">Два друга-подростка проводят время в играх и уроках, еще не задумываясь о взрослой жизни. Впрочем, </w:t>
      </w:r>
      <w:r w:rsidR="00DF2956" w:rsidRPr="005A2E85">
        <w:rPr>
          <w:rFonts w:ascii="Times New Roman" w:hAnsi="Times New Roman" w:cs="Times New Roman"/>
          <w:i/>
          <w:sz w:val="24"/>
          <w:szCs w:val="24"/>
        </w:rPr>
        <w:t>эта</w:t>
      </w:r>
      <w:r w:rsidRPr="005A2E85">
        <w:rPr>
          <w:rFonts w:ascii="Times New Roman" w:hAnsi="Times New Roman" w:cs="Times New Roman"/>
          <w:i/>
          <w:sz w:val="24"/>
          <w:szCs w:val="24"/>
        </w:rPr>
        <w:t xml:space="preserve"> жизнь сама находит их: в один из летних дней на Москву и множество других городов падают атомные бомбы. Все атакуют всех, и друзья умирают в радиационном облаке на второй день после начала войны. Неожиданно оказывается, что после смерти жизнь продолжается – друзьям да</w:t>
      </w:r>
      <w:r w:rsidR="00DF2956" w:rsidRPr="005A2E85">
        <w:rPr>
          <w:rFonts w:ascii="Times New Roman" w:hAnsi="Times New Roman" w:cs="Times New Roman"/>
          <w:i/>
          <w:sz w:val="24"/>
          <w:szCs w:val="24"/>
        </w:rPr>
        <w:t>ётся шанс начать жизнь заново в немного измененном мире с одним условием: им надо предотвратить начало ядерной войны.</w:t>
      </w:r>
    </w:p>
    <w:p w:rsidR="00DF2956" w:rsidRPr="005A2E85" w:rsidRDefault="00DF2956" w:rsidP="008D09B4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85">
        <w:rPr>
          <w:rFonts w:ascii="Times New Roman" w:hAnsi="Times New Roman" w:cs="Times New Roman"/>
          <w:i/>
          <w:sz w:val="24"/>
          <w:szCs w:val="24"/>
        </w:rPr>
        <w:t xml:space="preserve">Вместе с двумя друзьями в новую жизнь попадает еще сотня кандидатов со всего мира. Через шесть лет после рождения заново их собирают в Институте Реинкарнаций – специально созданном учреждении для спасения Земли от разрушения. В Институте друзья узнают, что война началась из-за нарушения равновесия добрых и злых сил: кто-то разбил магический кристалл Добра, и </w:t>
      </w:r>
      <w:proofErr w:type="gramStart"/>
      <w:r w:rsidRPr="005A2E85">
        <w:rPr>
          <w:rFonts w:ascii="Times New Roman" w:hAnsi="Times New Roman" w:cs="Times New Roman"/>
          <w:i/>
          <w:sz w:val="24"/>
          <w:szCs w:val="24"/>
        </w:rPr>
        <w:t>теперь то</w:t>
      </w:r>
      <w:proofErr w:type="gramEnd"/>
      <w:r w:rsidRPr="005A2E85">
        <w:rPr>
          <w:rFonts w:ascii="Times New Roman" w:hAnsi="Times New Roman" w:cs="Times New Roman"/>
          <w:i/>
          <w:sz w:val="24"/>
          <w:szCs w:val="24"/>
        </w:rPr>
        <w:t xml:space="preserve"> же самое необходимо сделать с кристаллом Зла. Тот, кто </w:t>
      </w:r>
      <w:proofErr w:type="gramStart"/>
      <w:r w:rsidRPr="005A2E85">
        <w:rPr>
          <w:rFonts w:ascii="Times New Roman" w:hAnsi="Times New Roman" w:cs="Times New Roman"/>
          <w:i/>
          <w:sz w:val="24"/>
          <w:szCs w:val="24"/>
        </w:rPr>
        <w:t>пройдет</w:t>
      </w:r>
      <w:proofErr w:type="gramEnd"/>
      <w:r w:rsidRPr="005A2E85">
        <w:rPr>
          <w:rFonts w:ascii="Times New Roman" w:hAnsi="Times New Roman" w:cs="Times New Roman"/>
          <w:i/>
          <w:sz w:val="24"/>
          <w:szCs w:val="24"/>
        </w:rPr>
        <w:t xml:space="preserve"> все испытания и сумеет научиться управлять временем, сможет разбить сосредоточение Зла.</w:t>
      </w:r>
    </w:p>
    <w:p w:rsidR="00DF2956" w:rsidRPr="005A2E85" w:rsidRDefault="00DF2956" w:rsidP="008D09B4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85">
        <w:rPr>
          <w:rFonts w:ascii="Times New Roman" w:hAnsi="Times New Roman" w:cs="Times New Roman"/>
          <w:i/>
          <w:sz w:val="24"/>
          <w:szCs w:val="24"/>
        </w:rPr>
        <w:t>Обучаться в Институте непросто. После нескольких лет обучения всем оставшимся ребятам надо выбрать специальность – превратиться из челове</w:t>
      </w:r>
      <w:r w:rsidR="004B0263" w:rsidRPr="005A2E85">
        <w:rPr>
          <w:rFonts w:ascii="Times New Roman" w:hAnsi="Times New Roman" w:cs="Times New Roman"/>
          <w:i/>
          <w:sz w:val="24"/>
          <w:szCs w:val="24"/>
        </w:rPr>
        <w:t xml:space="preserve">ка в одну из нечеловеческих рас: оборотни, кентавры, эльфы и другие. Впрочем, кто-то явно хочет, чтобы кандидатов на «поход к кристаллу Зла» стало как можно меньше. Одного из друзей всеми силами пытаются заставить просто уйти из института и не становиться никем. С помощью главной героини романа друзьям удается разоблачить группу людей, стоящих в основании Института, цель которых – уничтожить всех кандидатов  или заставить их забыть про главную миссию по спасению мира. Не всё так просто, как кажется: после того, как врагов в Институте больше не осталось, одного из друзей насильно превращают в вампира (так как вампиры принадлежат к тёмным силам, уничтожить средоточие Зла они не могут). Буквально через несколько дней после этого </w:t>
      </w:r>
      <w:r w:rsidR="00BA6908" w:rsidRPr="005A2E85">
        <w:rPr>
          <w:rFonts w:ascii="Times New Roman" w:hAnsi="Times New Roman" w:cs="Times New Roman"/>
          <w:i/>
          <w:sz w:val="24"/>
          <w:szCs w:val="24"/>
        </w:rPr>
        <w:t xml:space="preserve">ночью </w:t>
      </w:r>
      <w:r w:rsidR="004B0263" w:rsidRPr="005A2E85">
        <w:rPr>
          <w:rFonts w:ascii="Times New Roman" w:hAnsi="Times New Roman" w:cs="Times New Roman"/>
          <w:i/>
          <w:sz w:val="24"/>
          <w:szCs w:val="24"/>
        </w:rPr>
        <w:t xml:space="preserve">в здании Института </w:t>
      </w:r>
      <w:r w:rsidR="00BA6908" w:rsidRPr="005A2E85">
        <w:rPr>
          <w:rFonts w:ascii="Times New Roman" w:hAnsi="Times New Roman" w:cs="Times New Roman"/>
          <w:i/>
          <w:sz w:val="24"/>
          <w:szCs w:val="24"/>
        </w:rPr>
        <w:t xml:space="preserve">загорается пожар, и «реинкарнированных» становится совсем мало. Двое друзей, к которым присоединяется главная героиня, решают </w:t>
      </w:r>
      <w:r w:rsidR="00BA6908" w:rsidRPr="005A2E85">
        <w:rPr>
          <w:rFonts w:ascii="Times New Roman" w:hAnsi="Times New Roman" w:cs="Times New Roman"/>
          <w:i/>
          <w:sz w:val="24"/>
          <w:szCs w:val="24"/>
        </w:rPr>
        <w:lastRenderedPageBreak/>
        <w:t>отправиться к кристаллу Зла сами. Ориентиры подсказывает чувствующий тёмные силы друг-вампир.</w:t>
      </w:r>
    </w:p>
    <w:p w:rsidR="00FD6FF3" w:rsidRPr="005A2E85" w:rsidRDefault="00BA6908" w:rsidP="00FD6FF3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85">
        <w:rPr>
          <w:rFonts w:ascii="Times New Roman" w:hAnsi="Times New Roman" w:cs="Times New Roman"/>
          <w:i/>
          <w:sz w:val="24"/>
          <w:szCs w:val="24"/>
        </w:rPr>
        <w:t xml:space="preserve">Кристалл Зла расположен на Горе Времени, но, чтобы туда добраться, необходимо преодолеть много препятствий. Вместе друзья проходят половину пути по Южной Европе, им приходится сражаться с врагами и избегать малолюдных мест. По пути второй друг становится фуррем-медведем, </w:t>
      </w:r>
      <w:r w:rsidR="00FD6FF3" w:rsidRPr="005A2E85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5A2E85">
        <w:rPr>
          <w:rFonts w:ascii="Times New Roman" w:hAnsi="Times New Roman" w:cs="Times New Roman"/>
          <w:i/>
          <w:sz w:val="24"/>
          <w:szCs w:val="24"/>
        </w:rPr>
        <w:t>главную героиню пытается украсть</w:t>
      </w:r>
      <w:r w:rsidR="00FD6FF3" w:rsidRPr="005A2E85">
        <w:rPr>
          <w:rFonts w:ascii="Times New Roman" w:hAnsi="Times New Roman" w:cs="Times New Roman"/>
          <w:i/>
          <w:sz w:val="24"/>
          <w:szCs w:val="24"/>
        </w:rPr>
        <w:t xml:space="preserve"> богатый ближневосточный шах (+ мелкие бонусы на несколько глав). После того, как герои выходят к Средиземному морю и собираются отправиться на самолете к Горе Времени, друг-вампир покидает пару героев из-за невозможности смириться со злыми силами. Остальную половину пути героям необходимо пройти вдвоём. На этом участке пути герои находят персонажа-помощника, идут через снежную бурю всё выше и выше по Горе, делают паузу в горной пещере из-за неизвестной формы лихорадки и перед самым концом встречаются с последним оставшимся в живых «кандидатом» на уничтожение Кристалла, сумасшедшим фанатиком с целью разрушить абсолютно всё на своём пути.</w:t>
      </w:r>
    </w:p>
    <w:p w:rsidR="00FD6FF3" w:rsidRPr="005A2E85" w:rsidRDefault="00741B68" w:rsidP="00FD6FF3">
      <w:pPr>
        <w:spacing w:after="0" w:line="240" w:lineRule="auto"/>
        <w:ind w:firstLine="2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2E85">
        <w:rPr>
          <w:rFonts w:ascii="Times New Roman" w:hAnsi="Times New Roman" w:cs="Times New Roman"/>
          <w:i/>
          <w:sz w:val="24"/>
          <w:szCs w:val="24"/>
        </w:rPr>
        <w:t>На помощь в последней схватке приходит друг-вампир, сумевший с помощью защитного амулета преодолеть притяжение Зла и (конечно же) добро побеждает. Кристалл Зла разбит, зло повержено, герои возвращаются домой. Но настоящий ли это конец? Разумеется, нет</w:t>
      </w:r>
      <w:r w:rsidR="005A2E85">
        <w:rPr>
          <w:rFonts w:ascii="Times New Roman" w:hAnsi="Times New Roman" w:cs="Times New Roman"/>
          <w:i/>
          <w:sz w:val="24"/>
          <w:szCs w:val="24"/>
        </w:rPr>
        <w:t xml:space="preserve">.         </w:t>
      </w:r>
    </w:p>
    <w:p w:rsidR="00FD6FF3" w:rsidRDefault="00FD6FF3" w:rsidP="00FD6FF3">
      <w:pPr>
        <w:spacing w:after="0" w:line="240" w:lineRule="auto"/>
        <w:ind w:firstLine="227"/>
        <w:jc w:val="both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5A2E85" w:rsidRDefault="005A2E8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5A2E85" w:rsidRDefault="005A2E8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5A2E85" w:rsidRDefault="005A2E8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5A2E85" w:rsidRDefault="005A2E8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5A2E85" w:rsidRDefault="005A2E8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5A2E85" w:rsidRDefault="005A2E8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802C25" w:rsidRDefault="00802C25" w:rsidP="00546BA8">
      <w:pPr>
        <w:spacing w:after="0" w:line="240" w:lineRule="auto"/>
        <w:ind w:firstLine="227"/>
        <w:jc w:val="center"/>
        <w:rPr>
          <w:sz w:val="28"/>
          <w:szCs w:val="28"/>
        </w:rPr>
      </w:pPr>
    </w:p>
    <w:p w:rsidR="00546BA8" w:rsidRDefault="00546BA8" w:rsidP="00546BA8">
      <w:pPr>
        <w:spacing w:after="0" w:line="240" w:lineRule="auto"/>
        <w:ind w:firstLine="22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***</w:t>
      </w:r>
    </w:p>
    <w:p w:rsidR="00546BA8" w:rsidRDefault="00546BA8" w:rsidP="00EB4745">
      <w:pPr>
        <w:spacing w:after="0" w:line="240" w:lineRule="auto"/>
        <w:ind w:firstLine="227"/>
        <w:rPr>
          <w:sz w:val="28"/>
          <w:szCs w:val="28"/>
        </w:rPr>
      </w:pPr>
    </w:p>
    <w:p w:rsidR="00546BA8" w:rsidRPr="00E33BBA" w:rsidRDefault="00C663C4" w:rsidP="00724FB6">
      <w:pPr>
        <w:spacing w:after="0" w:line="240" w:lineRule="auto"/>
        <w:ind w:firstLine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Владимир</w:t>
      </w:r>
      <w:r w:rsidR="00546BA8" w:rsidRPr="00724FB6">
        <w:rPr>
          <w:rFonts w:ascii="Arial" w:hAnsi="Arial" w:cs="Arial"/>
          <w:b/>
          <w:color w:val="C00000"/>
          <w:sz w:val="24"/>
          <w:szCs w:val="24"/>
        </w:rPr>
        <w:t xml:space="preserve"> Беляев</w:t>
      </w:r>
      <w:r w:rsidR="00546BA8" w:rsidRPr="00E33BBA">
        <w:rPr>
          <w:rFonts w:ascii="Arial" w:hAnsi="Arial" w:cs="Arial"/>
          <w:b/>
          <w:sz w:val="24"/>
          <w:szCs w:val="24"/>
        </w:rPr>
        <w:t xml:space="preserve">, </w:t>
      </w:r>
      <w:r w:rsidR="00802C25">
        <w:rPr>
          <w:rFonts w:ascii="Arial" w:hAnsi="Arial" w:cs="Arial"/>
          <w:b/>
          <w:sz w:val="24"/>
          <w:szCs w:val="24"/>
        </w:rPr>
        <w:t>Владо</w:t>
      </w:r>
      <w:r w:rsidR="00F66D14" w:rsidRPr="00E33BBA">
        <w:rPr>
          <w:rFonts w:ascii="Arial" w:hAnsi="Arial" w:cs="Arial"/>
          <w:b/>
          <w:sz w:val="24"/>
          <w:szCs w:val="24"/>
        </w:rPr>
        <w:t xml:space="preserve">, </w:t>
      </w:r>
      <w:r w:rsidR="00E33BBA">
        <w:rPr>
          <w:rFonts w:ascii="Arial" w:hAnsi="Arial" w:cs="Arial"/>
          <w:b/>
          <w:sz w:val="24"/>
          <w:szCs w:val="24"/>
        </w:rPr>
        <w:t>Бурый</w:t>
      </w:r>
      <w:r w:rsidR="00F66D14" w:rsidRPr="00E33BBA">
        <w:rPr>
          <w:rFonts w:ascii="Arial" w:hAnsi="Arial" w:cs="Arial"/>
          <w:b/>
          <w:sz w:val="24"/>
          <w:szCs w:val="24"/>
        </w:rPr>
        <w:t xml:space="preserve"> Медведь</w:t>
      </w:r>
    </w:p>
    <w:p w:rsidR="00546BA8" w:rsidRDefault="00C01716" w:rsidP="00C01716">
      <w:pPr>
        <w:spacing w:after="0" w:line="240" w:lineRule="auto"/>
        <w:ind w:firstLine="227"/>
        <w:jc w:val="right"/>
        <w:rPr>
          <w:i/>
          <w:sz w:val="24"/>
          <w:szCs w:val="24"/>
        </w:rPr>
      </w:pPr>
      <w:r w:rsidRPr="00F66D14">
        <w:rPr>
          <w:i/>
          <w:sz w:val="24"/>
          <w:szCs w:val="24"/>
        </w:rPr>
        <w:t>Один из друзей</w:t>
      </w:r>
      <w:r w:rsidR="00F66D14" w:rsidRPr="00F66D14">
        <w:rPr>
          <w:i/>
          <w:sz w:val="24"/>
          <w:szCs w:val="24"/>
        </w:rPr>
        <w:t>, «Возрожденный»</w:t>
      </w:r>
    </w:p>
    <w:p w:rsidR="00F66D14" w:rsidRDefault="00F66D14" w:rsidP="00C01716">
      <w:pPr>
        <w:spacing w:after="0" w:line="240" w:lineRule="auto"/>
        <w:ind w:firstLine="227"/>
        <w:jc w:val="right"/>
        <w:rPr>
          <w:i/>
          <w:sz w:val="24"/>
          <w:szCs w:val="24"/>
        </w:rPr>
      </w:pPr>
    </w:p>
    <w:p w:rsidR="00B4365B" w:rsidRDefault="00B4365B" w:rsidP="00C01716">
      <w:pPr>
        <w:spacing w:after="0" w:line="240" w:lineRule="auto"/>
        <w:ind w:firstLine="227"/>
        <w:jc w:val="right"/>
        <w:rPr>
          <w:i/>
          <w:sz w:val="24"/>
          <w:szCs w:val="24"/>
        </w:rPr>
      </w:pPr>
    </w:p>
    <w:p w:rsidR="00B4365B" w:rsidRDefault="00B4365B" w:rsidP="00B4365B">
      <w:pPr>
        <w:spacing w:after="0" w:line="240" w:lineRule="auto"/>
        <w:ind w:firstLine="227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B4365B" w:rsidTr="00724FB6">
        <w:tc>
          <w:tcPr>
            <w:tcW w:w="2376" w:type="dxa"/>
            <w:shd w:val="clear" w:color="auto" w:fill="C6D9F1" w:themeFill="text2" w:themeFillTint="33"/>
          </w:tcPr>
          <w:p w:rsidR="00B4365B" w:rsidRDefault="00B4365B" w:rsidP="00E9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Образная цель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B4365B" w:rsidRDefault="00E0617A" w:rsidP="00724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Защитить себя от войны, спокойстви</w:t>
            </w:r>
            <w:r w:rsidR="00724FB6">
              <w:rPr>
                <w:sz w:val="24"/>
                <w:szCs w:val="24"/>
              </w:rPr>
              <w:t>е</w:t>
            </w:r>
          </w:p>
        </w:tc>
      </w:tr>
      <w:tr w:rsidR="00B4365B" w:rsidTr="00724FB6">
        <w:tc>
          <w:tcPr>
            <w:tcW w:w="2376" w:type="dxa"/>
            <w:shd w:val="clear" w:color="auto" w:fill="C6D9F1" w:themeFill="text2" w:themeFillTint="33"/>
          </w:tcPr>
          <w:p w:rsidR="00B4365B" w:rsidRDefault="00B4365B" w:rsidP="00E9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Настоящая цель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B4365B" w:rsidRDefault="00E0617A" w:rsidP="00E9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 зоорделом, найти средоточие Зла и уничтожить его</w:t>
            </w:r>
          </w:p>
        </w:tc>
      </w:tr>
      <w:tr w:rsidR="00B4365B" w:rsidTr="00724FB6">
        <w:tc>
          <w:tcPr>
            <w:tcW w:w="2376" w:type="dxa"/>
            <w:shd w:val="clear" w:color="auto" w:fill="C6D9F1" w:themeFill="text2" w:themeFillTint="33"/>
          </w:tcPr>
          <w:p w:rsidR="00B4365B" w:rsidRDefault="00B4365B" w:rsidP="00E9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B4365B" w:rsidRDefault="00E0617A" w:rsidP="00E9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того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чтобы стать зоорделом, нужно пройти тяжелые испытания, а чтобы найти средоточие Зла, необходимо пройти через много сложных мест.</w:t>
            </w:r>
          </w:p>
        </w:tc>
      </w:tr>
      <w:tr w:rsidR="00B4365B" w:rsidTr="00724FB6">
        <w:tc>
          <w:tcPr>
            <w:tcW w:w="2376" w:type="dxa"/>
            <w:shd w:val="clear" w:color="auto" w:fill="C6D9F1" w:themeFill="text2" w:themeFillTint="33"/>
          </w:tcPr>
          <w:p w:rsidR="00B4365B" w:rsidRDefault="00B4365B" w:rsidP="00E9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B4365B" w:rsidRDefault="00E0617A" w:rsidP="00E9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Поймет, что изменить неизбежное невозможно, примет свою звериную форму</w:t>
            </w:r>
            <w:r w:rsidR="00724FB6">
              <w:rPr>
                <w:sz w:val="24"/>
                <w:szCs w:val="24"/>
              </w:rPr>
              <w:t>, найдет себя в семье</w:t>
            </w:r>
          </w:p>
        </w:tc>
      </w:tr>
      <w:tr w:rsidR="00B4365B" w:rsidTr="00724FB6">
        <w:tc>
          <w:tcPr>
            <w:tcW w:w="2376" w:type="dxa"/>
            <w:shd w:val="clear" w:color="auto" w:fill="C6D9F1" w:themeFill="text2" w:themeFillTint="33"/>
          </w:tcPr>
          <w:p w:rsidR="00B4365B" w:rsidRDefault="00B4365B" w:rsidP="00E95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B4365B" w:rsidRPr="00E0617A" w:rsidRDefault="00E0617A" w:rsidP="005A2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Видимо, выбрать форму фурря не так и просто</w:t>
            </w:r>
            <w:r w:rsidRPr="00E0617A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в институте времени погрузится в задания</w:t>
            </w:r>
            <w:r w:rsidR="00724FB6">
              <w:rPr>
                <w:sz w:val="24"/>
                <w:szCs w:val="24"/>
              </w:rPr>
              <w:t xml:space="preserve">. </w:t>
            </w:r>
            <w:proofErr w:type="gramStart"/>
            <w:r w:rsidR="00724FB6">
              <w:rPr>
                <w:sz w:val="24"/>
                <w:szCs w:val="24"/>
              </w:rPr>
              <w:t>Одинокий</w:t>
            </w:r>
            <w:proofErr w:type="gramEnd"/>
            <w:r w:rsidR="00724FB6">
              <w:rPr>
                <w:sz w:val="24"/>
                <w:szCs w:val="24"/>
              </w:rPr>
              <w:t xml:space="preserve">, единственным другом можно посчитать </w:t>
            </w:r>
            <w:r w:rsidR="005A2E85">
              <w:rPr>
                <w:sz w:val="24"/>
                <w:szCs w:val="24"/>
              </w:rPr>
              <w:t>Лексу</w:t>
            </w:r>
          </w:p>
        </w:tc>
      </w:tr>
    </w:tbl>
    <w:p w:rsidR="00B4365B" w:rsidRPr="00546BA8" w:rsidRDefault="00B4365B" w:rsidP="00B4365B">
      <w:pPr>
        <w:spacing w:after="0" w:line="240" w:lineRule="auto"/>
        <w:ind w:firstLine="227"/>
        <w:rPr>
          <w:sz w:val="24"/>
          <w:szCs w:val="24"/>
        </w:rPr>
      </w:pPr>
    </w:p>
    <w:p w:rsidR="00F66D14" w:rsidRDefault="00F66D14" w:rsidP="00F66D14">
      <w:pPr>
        <w:spacing w:after="0" w:line="240" w:lineRule="auto"/>
        <w:ind w:firstLine="227"/>
        <w:rPr>
          <w:sz w:val="24"/>
          <w:szCs w:val="24"/>
        </w:rPr>
      </w:pPr>
    </w:p>
    <w:p w:rsidR="00F66D14" w:rsidRPr="00C663C4" w:rsidRDefault="00C663C4" w:rsidP="00724FB6">
      <w:pPr>
        <w:spacing w:after="0" w:line="240" w:lineRule="auto"/>
        <w:ind w:firstLine="2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Алексей </w:t>
      </w:r>
      <w:r w:rsidR="00F66D14" w:rsidRPr="00E33BBA">
        <w:rPr>
          <w:rFonts w:ascii="Arial" w:hAnsi="Arial" w:cs="Arial"/>
          <w:b/>
          <w:color w:val="C00000"/>
          <w:sz w:val="24"/>
          <w:szCs w:val="24"/>
        </w:rPr>
        <w:t>Горловой</w:t>
      </w:r>
      <w:r w:rsidR="00F66D14" w:rsidRPr="00E33BB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Лекса</w:t>
      </w:r>
      <w:r w:rsidR="00F66D14" w:rsidRPr="00E33BBA">
        <w:rPr>
          <w:rFonts w:ascii="Arial" w:hAnsi="Arial" w:cs="Arial"/>
          <w:b/>
          <w:sz w:val="24"/>
          <w:szCs w:val="24"/>
        </w:rPr>
        <w:t>, Красный Тигр</w:t>
      </w:r>
    </w:p>
    <w:p w:rsidR="00F66D14" w:rsidRPr="00F66D14" w:rsidRDefault="00F66D14" w:rsidP="00F66D14">
      <w:pPr>
        <w:spacing w:after="0" w:line="240" w:lineRule="auto"/>
        <w:ind w:firstLine="227"/>
        <w:jc w:val="right"/>
        <w:rPr>
          <w:i/>
          <w:sz w:val="24"/>
          <w:szCs w:val="24"/>
        </w:rPr>
      </w:pPr>
      <w:r w:rsidRPr="00F66D14">
        <w:rPr>
          <w:i/>
          <w:sz w:val="24"/>
          <w:szCs w:val="24"/>
        </w:rPr>
        <w:t>Один из друзей, «Возрожденный»</w:t>
      </w:r>
    </w:p>
    <w:p w:rsidR="00C01716" w:rsidRDefault="00C01716" w:rsidP="00EB4745">
      <w:pPr>
        <w:spacing w:after="0" w:line="240" w:lineRule="auto"/>
        <w:ind w:firstLine="227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D4024C" w:rsidTr="00724FB6">
        <w:tc>
          <w:tcPr>
            <w:tcW w:w="2376" w:type="dxa"/>
            <w:shd w:val="clear" w:color="auto" w:fill="C6D9F1" w:themeFill="text2" w:themeFillTint="33"/>
          </w:tcPr>
          <w:p w:rsidR="00D4024C" w:rsidRDefault="00B4365B" w:rsidP="00EB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Образная цель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D4024C" w:rsidRDefault="00724FB6" w:rsidP="00EB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Справедливость и помощь другим людям</w:t>
            </w:r>
          </w:p>
        </w:tc>
      </w:tr>
      <w:tr w:rsidR="00D4024C" w:rsidTr="00724FB6">
        <w:tc>
          <w:tcPr>
            <w:tcW w:w="2376" w:type="dxa"/>
            <w:shd w:val="clear" w:color="auto" w:fill="C6D9F1" w:themeFill="text2" w:themeFillTint="33"/>
          </w:tcPr>
          <w:p w:rsidR="00D4024C" w:rsidRDefault="00B4365B" w:rsidP="00EB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Настоящая цель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D4024C" w:rsidRDefault="00724FB6" w:rsidP="00EB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средоточие Зла и уничтожить его, предотвратить злые замыслы в институте времени.</w:t>
            </w:r>
          </w:p>
        </w:tc>
      </w:tr>
      <w:tr w:rsidR="00D4024C" w:rsidTr="00724FB6">
        <w:tc>
          <w:tcPr>
            <w:tcW w:w="2376" w:type="dxa"/>
            <w:shd w:val="clear" w:color="auto" w:fill="C6D9F1" w:themeFill="text2" w:themeFillTint="33"/>
          </w:tcPr>
          <w:p w:rsidR="00D4024C" w:rsidRDefault="00B4365B" w:rsidP="00EB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D4024C" w:rsidRPr="00724FB6" w:rsidRDefault="00724FB6" w:rsidP="00EB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 так предотвратить злой умысел нельзя, из-за этого его превращают в вампира и отлучают от других</w:t>
            </w:r>
          </w:p>
        </w:tc>
      </w:tr>
      <w:tr w:rsidR="00D4024C" w:rsidTr="00724FB6">
        <w:tc>
          <w:tcPr>
            <w:tcW w:w="2376" w:type="dxa"/>
            <w:shd w:val="clear" w:color="auto" w:fill="C6D9F1" w:themeFill="text2" w:themeFillTint="33"/>
          </w:tcPr>
          <w:p w:rsidR="00D4024C" w:rsidRDefault="00B4365B" w:rsidP="00EB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D4024C" w:rsidRPr="00C663C4" w:rsidRDefault="00724FB6" w:rsidP="00C66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Успокоение, найдет себя в семье, видимо, влюбится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663C4">
              <w:rPr>
                <w:sz w:val="24"/>
                <w:szCs w:val="24"/>
              </w:rPr>
              <w:t>вспомогательную героиню</w:t>
            </w:r>
          </w:p>
        </w:tc>
      </w:tr>
      <w:tr w:rsidR="00D4024C" w:rsidTr="00724FB6">
        <w:tc>
          <w:tcPr>
            <w:tcW w:w="2376" w:type="dxa"/>
            <w:shd w:val="clear" w:color="auto" w:fill="C6D9F1" w:themeFill="text2" w:themeFillTint="33"/>
          </w:tcPr>
          <w:p w:rsidR="00D4024C" w:rsidRDefault="00B4365B" w:rsidP="00EB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</w:t>
            </w:r>
          </w:p>
        </w:tc>
        <w:tc>
          <w:tcPr>
            <w:tcW w:w="7195" w:type="dxa"/>
            <w:shd w:val="clear" w:color="auto" w:fill="FDE9D9" w:themeFill="accent6" w:themeFillTint="33"/>
          </w:tcPr>
          <w:p w:rsidR="00D4024C" w:rsidRPr="00C663C4" w:rsidRDefault="00724FB6" w:rsidP="00EB4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Становится вампиром в результате конфликта в институте</w:t>
            </w:r>
            <w:r w:rsidRPr="00724FB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явно горячий и дружелюбный парень</w:t>
            </w:r>
            <w:r w:rsidR="00C663C4" w:rsidRPr="00C663C4">
              <w:rPr>
                <w:sz w:val="24"/>
                <w:szCs w:val="24"/>
              </w:rPr>
              <w:t xml:space="preserve">. </w:t>
            </w:r>
            <w:r w:rsidR="00C663C4">
              <w:rPr>
                <w:sz w:val="24"/>
                <w:szCs w:val="24"/>
              </w:rPr>
              <w:t xml:space="preserve">Захотел стать зоорделом, но не получилось (предлагается укус ненастоящего оборотня), затем следует конфликт. </w:t>
            </w:r>
          </w:p>
        </w:tc>
      </w:tr>
    </w:tbl>
    <w:p w:rsidR="00C01716" w:rsidRDefault="00C01716" w:rsidP="00EB4745">
      <w:pPr>
        <w:spacing w:after="0" w:line="240" w:lineRule="auto"/>
        <w:ind w:firstLine="227"/>
        <w:rPr>
          <w:sz w:val="24"/>
          <w:szCs w:val="24"/>
        </w:rPr>
      </w:pPr>
    </w:p>
    <w:p w:rsidR="005A2E85" w:rsidRPr="00546BA8" w:rsidRDefault="005A2E85" w:rsidP="005A2E85">
      <w:pPr>
        <w:spacing w:after="0" w:line="240" w:lineRule="auto"/>
        <w:ind w:firstLine="227"/>
        <w:jc w:val="center"/>
        <w:rPr>
          <w:sz w:val="24"/>
          <w:szCs w:val="24"/>
        </w:rPr>
      </w:pPr>
    </w:p>
    <w:sectPr w:rsidR="005A2E85" w:rsidRPr="00546BA8" w:rsidSect="0072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616FC"/>
    <w:multiLevelType w:val="hybridMultilevel"/>
    <w:tmpl w:val="5094C73C"/>
    <w:lvl w:ilvl="0" w:tplc="808A8BCA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745"/>
    <w:rsid w:val="002300C5"/>
    <w:rsid w:val="002D4590"/>
    <w:rsid w:val="004B0263"/>
    <w:rsid w:val="00546BA8"/>
    <w:rsid w:val="005A2E85"/>
    <w:rsid w:val="00724FB6"/>
    <w:rsid w:val="00741B68"/>
    <w:rsid w:val="00802C25"/>
    <w:rsid w:val="008D09B4"/>
    <w:rsid w:val="009155AC"/>
    <w:rsid w:val="009344AF"/>
    <w:rsid w:val="00A20F32"/>
    <w:rsid w:val="00AA7A43"/>
    <w:rsid w:val="00B11A30"/>
    <w:rsid w:val="00B23BC3"/>
    <w:rsid w:val="00B4365B"/>
    <w:rsid w:val="00BA6908"/>
    <w:rsid w:val="00C01716"/>
    <w:rsid w:val="00C663C4"/>
    <w:rsid w:val="00CF1350"/>
    <w:rsid w:val="00D301B5"/>
    <w:rsid w:val="00D4024C"/>
    <w:rsid w:val="00DF2956"/>
    <w:rsid w:val="00E0617A"/>
    <w:rsid w:val="00E1084B"/>
    <w:rsid w:val="00E33BBA"/>
    <w:rsid w:val="00EB4745"/>
    <w:rsid w:val="00EE64CE"/>
    <w:rsid w:val="00F66D14"/>
    <w:rsid w:val="00FA4676"/>
    <w:rsid w:val="00FD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Волкопёс</dc:creator>
  <cp:lastModifiedBy>Волкопёс</cp:lastModifiedBy>
  <cp:revision>10</cp:revision>
  <dcterms:created xsi:type="dcterms:W3CDTF">2010-06-12T17:35:00Z</dcterms:created>
  <dcterms:modified xsi:type="dcterms:W3CDTF">2010-06-20T08:22:00Z</dcterms:modified>
</cp:coreProperties>
</file>